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DC67E" w14:textId="0643010E" w:rsidR="005B1155" w:rsidRPr="00C43C0B" w:rsidRDefault="005B1155" w:rsidP="009B4A06">
      <w:pPr>
        <w:ind w:left="-1134"/>
        <w:jc w:val="center"/>
        <w:rPr>
          <w:b/>
          <w:bCs/>
          <w:sz w:val="20"/>
          <w:szCs w:val="20"/>
        </w:rPr>
      </w:pPr>
      <w:r w:rsidRPr="00C43C0B">
        <w:rPr>
          <w:b/>
          <w:bCs/>
          <w:sz w:val="20"/>
          <w:szCs w:val="20"/>
        </w:rPr>
        <w:t xml:space="preserve">АННОТАЦИЯ </w:t>
      </w:r>
      <w:r w:rsidR="0013280D" w:rsidRPr="00C43C0B">
        <w:rPr>
          <w:b/>
          <w:bCs/>
          <w:sz w:val="20"/>
          <w:szCs w:val="20"/>
        </w:rPr>
        <w:t xml:space="preserve">НА РАБОЧУЮ </w:t>
      </w:r>
      <w:bookmarkStart w:id="0" w:name="_GoBack"/>
      <w:bookmarkEnd w:id="0"/>
      <w:r w:rsidR="0013280D" w:rsidRPr="00C43C0B">
        <w:rPr>
          <w:b/>
          <w:bCs/>
          <w:sz w:val="20"/>
          <w:szCs w:val="20"/>
        </w:rPr>
        <w:t>ПРОГРАММУ ПО</w:t>
      </w:r>
      <w:r w:rsidRPr="00C43C0B">
        <w:rPr>
          <w:b/>
          <w:bCs/>
          <w:sz w:val="20"/>
          <w:szCs w:val="20"/>
        </w:rPr>
        <w:t xml:space="preserve"> ЛОГОГПЕДИИ ДЛЯ ДЕТЕЙ 5-6,6-7 ЛЕТ</w:t>
      </w:r>
    </w:p>
    <w:p w14:paraId="00D4B036" w14:textId="1FCA5407" w:rsidR="009B4A06" w:rsidRPr="00C43C0B" w:rsidRDefault="006A4950" w:rsidP="005B1155">
      <w:pPr>
        <w:jc w:val="center"/>
        <w:rPr>
          <w:b/>
          <w:bCs/>
          <w:sz w:val="20"/>
          <w:szCs w:val="20"/>
        </w:rPr>
      </w:pPr>
      <w:r w:rsidRPr="00C43C0B">
        <w:rPr>
          <w:b/>
          <w:bCs/>
          <w:sz w:val="20"/>
          <w:szCs w:val="20"/>
        </w:rPr>
        <w:t>НА 2022-</w:t>
      </w:r>
      <w:r w:rsidR="00C43C0B" w:rsidRPr="00C43C0B">
        <w:rPr>
          <w:b/>
          <w:bCs/>
          <w:sz w:val="20"/>
          <w:szCs w:val="20"/>
        </w:rPr>
        <w:t>2023 УЧЕБНЫЙ</w:t>
      </w:r>
      <w:r w:rsidR="005B1155" w:rsidRPr="00C43C0B">
        <w:rPr>
          <w:b/>
          <w:bCs/>
          <w:sz w:val="20"/>
          <w:szCs w:val="20"/>
        </w:rPr>
        <w:t xml:space="preserve"> ГОД  </w:t>
      </w:r>
    </w:p>
    <w:p w14:paraId="7A78B253" w14:textId="00152FD2" w:rsidR="005B1155" w:rsidRPr="00C43C0B" w:rsidRDefault="006C4942" w:rsidP="005B1155">
      <w:pPr>
        <w:jc w:val="center"/>
        <w:rPr>
          <w:b/>
          <w:bCs/>
          <w:sz w:val="20"/>
          <w:szCs w:val="20"/>
        </w:rPr>
      </w:pPr>
      <w:r w:rsidRPr="00C43C0B">
        <w:rPr>
          <w:b/>
          <w:bCs/>
          <w:sz w:val="20"/>
          <w:szCs w:val="20"/>
        </w:rPr>
        <w:t xml:space="preserve">   </w:t>
      </w:r>
      <w:r w:rsidR="009B4A06" w:rsidRPr="00C43C0B">
        <w:rPr>
          <w:b/>
          <w:bCs/>
          <w:sz w:val="20"/>
          <w:szCs w:val="20"/>
        </w:rPr>
        <w:t xml:space="preserve"> </w:t>
      </w:r>
      <w:r w:rsidR="005B1155" w:rsidRPr="00C43C0B">
        <w:rPr>
          <w:b/>
          <w:bCs/>
          <w:sz w:val="20"/>
          <w:szCs w:val="20"/>
        </w:rPr>
        <w:t xml:space="preserve">УЧИТЕЛЬ-ЛОГОПЕД   </w:t>
      </w:r>
      <w:r w:rsidR="00C43C0B" w:rsidRPr="00C43C0B">
        <w:rPr>
          <w:b/>
          <w:bCs/>
          <w:sz w:val="20"/>
          <w:szCs w:val="20"/>
        </w:rPr>
        <w:t>ПАНИНА М.М.</w:t>
      </w:r>
    </w:p>
    <w:p w14:paraId="035E0887" w14:textId="77777777" w:rsidR="009B4A06" w:rsidRDefault="009B4A06" w:rsidP="005B1155">
      <w:pPr>
        <w:rPr>
          <w:b/>
        </w:rPr>
      </w:pPr>
    </w:p>
    <w:p w14:paraId="4979D120" w14:textId="77777777" w:rsidR="005B1155" w:rsidRPr="009B4A06" w:rsidRDefault="005B1155" w:rsidP="00C43C0B">
      <w:pPr>
        <w:pStyle w:val="a5"/>
        <w:jc w:val="both"/>
      </w:pPr>
      <w:r w:rsidRPr="009B4A06">
        <w:rPr>
          <w:b/>
          <w:u w:val="single"/>
        </w:rPr>
        <w:t>Рабочая Программа</w:t>
      </w:r>
      <w:r w:rsidRPr="009B4A06">
        <w:t xml:space="preserve"> разработана на основе </w:t>
      </w:r>
    </w:p>
    <w:p w14:paraId="6158874C" w14:textId="14AD098E" w:rsidR="005B1155" w:rsidRPr="009B4A06" w:rsidRDefault="00C43C0B" w:rsidP="00C43C0B">
      <w:pPr>
        <w:pStyle w:val="a5"/>
        <w:jc w:val="both"/>
      </w:pPr>
      <w:r>
        <w:t xml:space="preserve">- </w:t>
      </w:r>
      <w:r w:rsidR="005B1155" w:rsidRPr="009B4A06">
        <w:t>Основной образовательной программы дошкольного образования МАДОУ «Детский сад № 71 комбинированного вида»</w:t>
      </w:r>
    </w:p>
    <w:p w14:paraId="1C4B642D" w14:textId="77777777" w:rsidR="005B1155" w:rsidRPr="009B4A06" w:rsidRDefault="005B1155" w:rsidP="00C43C0B">
      <w:pPr>
        <w:pStyle w:val="a5"/>
        <w:jc w:val="both"/>
      </w:pPr>
      <w:r w:rsidRPr="009B4A06">
        <w:t>в соответствии с</w:t>
      </w:r>
    </w:p>
    <w:p w14:paraId="134EC59A" w14:textId="610E66D3" w:rsidR="005B1155" w:rsidRPr="009B4A06" w:rsidRDefault="005B1155" w:rsidP="00C43C0B">
      <w:pPr>
        <w:pStyle w:val="a5"/>
        <w:jc w:val="both"/>
      </w:pPr>
      <w:r w:rsidRPr="009B4A06">
        <w:t>-</w:t>
      </w:r>
      <w:r w:rsidR="00C43C0B">
        <w:t xml:space="preserve"> </w:t>
      </w:r>
      <w:r w:rsidR="00C43C0B" w:rsidRPr="009B4A06">
        <w:t>Конвенцией ООН</w:t>
      </w:r>
      <w:r w:rsidRPr="009B4A06">
        <w:t xml:space="preserve"> о правах ребёнка</w:t>
      </w:r>
    </w:p>
    <w:p w14:paraId="4FFF61B6" w14:textId="32FF84EF" w:rsidR="005B1155" w:rsidRPr="009B4A06" w:rsidRDefault="005B1155" w:rsidP="00C43C0B">
      <w:pPr>
        <w:pStyle w:val="a5"/>
        <w:jc w:val="both"/>
      </w:pPr>
      <w:r w:rsidRPr="009B4A06">
        <w:t>-</w:t>
      </w:r>
      <w:r w:rsidR="00C43C0B">
        <w:t xml:space="preserve"> </w:t>
      </w:r>
      <w:r w:rsidRPr="009B4A06">
        <w:t>законом «Об образовании Российской Федерации»</w:t>
      </w:r>
    </w:p>
    <w:p w14:paraId="135468DF" w14:textId="008B8D64" w:rsidR="005B1155" w:rsidRPr="009B4A06" w:rsidRDefault="005B1155" w:rsidP="00C43C0B">
      <w:pPr>
        <w:pStyle w:val="a5"/>
        <w:jc w:val="both"/>
      </w:pPr>
      <w:r w:rsidRPr="009B4A06">
        <w:t>-</w:t>
      </w:r>
      <w:r w:rsidR="00C43C0B">
        <w:t xml:space="preserve"> </w:t>
      </w:r>
      <w:r w:rsidRPr="009B4A06">
        <w:t>Федеральным государственным образовательным стандартом дошкольного образования</w:t>
      </w:r>
    </w:p>
    <w:p w14:paraId="2848001D" w14:textId="04BBD58D" w:rsidR="005B1155" w:rsidRPr="009B4A06" w:rsidRDefault="005B1155" w:rsidP="00C43C0B">
      <w:pPr>
        <w:pStyle w:val="a5"/>
        <w:jc w:val="both"/>
      </w:pPr>
      <w:r w:rsidRPr="009B4A06">
        <w:rPr>
          <w:rStyle w:val="4"/>
          <w:b w:val="0"/>
          <w:sz w:val="24"/>
          <w:szCs w:val="24"/>
        </w:rPr>
        <w:t>-</w:t>
      </w:r>
      <w:r w:rsidR="00C43C0B">
        <w:rPr>
          <w:rStyle w:val="4"/>
          <w:b w:val="0"/>
          <w:sz w:val="24"/>
          <w:szCs w:val="24"/>
        </w:rPr>
        <w:t xml:space="preserve"> </w:t>
      </w:r>
      <w:r w:rsidRPr="009B4A06">
        <w:t xml:space="preserve">Региональной программой дошкольного образования» под ред. </w:t>
      </w:r>
      <w:proofErr w:type="spellStart"/>
      <w:r w:rsidRPr="009B4A06">
        <w:t>Р.К.Шаеховой</w:t>
      </w:r>
      <w:proofErr w:type="spellEnd"/>
      <w:r w:rsidRPr="009B4A06">
        <w:t xml:space="preserve"> </w:t>
      </w:r>
    </w:p>
    <w:p w14:paraId="6D392EDA" w14:textId="77777777" w:rsidR="005B1155" w:rsidRPr="009B4A06" w:rsidRDefault="005B1155" w:rsidP="00C43C0B">
      <w:pPr>
        <w:pStyle w:val="a5"/>
        <w:jc w:val="both"/>
      </w:pPr>
      <w:r w:rsidRPr="009B4A06">
        <w:t>включает в себя</w:t>
      </w:r>
    </w:p>
    <w:p w14:paraId="45C744A0" w14:textId="77777777" w:rsidR="005B1155" w:rsidRPr="009B4A06" w:rsidRDefault="005B1155" w:rsidP="00C43C0B">
      <w:pPr>
        <w:pStyle w:val="a5"/>
        <w:jc w:val="both"/>
      </w:pPr>
      <w:r w:rsidRPr="009B4A06">
        <w:t>- «Программу  логопедической работы по преодолению общего недоразвития речи у детей» Т.Б.Филичева, Т.В.Туманова, Г.В.Чиркина Москва «Просвещение»,2010</w:t>
      </w:r>
    </w:p>
    <w:p w14:paraId="08A08977" w14:textId="34FC39BF" w:rsidR="005B1155" w:rsidRPr="009B4A06" w:rsidRDefault="005B1155" w:rsidP="00C43C0B">
      <w:pPr>
        <w:pStyle w:val="a5"/>
        <w:jc w:val="both"/>
      </w:pPr>
      <w:r w:rsidRPr="009B4A06">
        <w:t>-</w:t>
      </w:r>
      <w:r w:rsidR="00C43C0B">
        <w:t xml:space="preserve"> </w:t>
      </w:r>
      <w:r w:rsidRPr="009B4A06">
        <w:t>«Программу логопедической работы по преодолению фонетико-фонематического недоразвития у детей» Т.Б.Филичева, Г.В.Чиркина Москва «Просвещение»,2010</w:t>
      </w:r>
    </w:p>
    <w:p w14:paraId="11C65DD2" w14:textId="77777777" w:rsidR="005B1155" w:rsidRPr="009B4A06" w:rsidRDefault="005B1155" w:rsidP="00C43C0B">
      <w:pPr>
        <w:pStyle w:val="a5"/>
        <w:jc w:val="both"/>
        <w:rPr>
          <w:rStyle w:val="c0"/>
          <w:b/>
        </w:rPr>
      </w:pPr>
      <w:r w:rsidRPr="009B4A06">
        <w:rPr>
          <w:rStyle w:val="4"/>
          <w:sz w:val="24"/>
          <w:szCs w:val="24"/>
          <w:u w:val="single"/>
        </w:rPr>
        <w:t xml:space="preserve">Целью </w:t>
      </w:r>
      <w:r w:rsidRPr="009B4A06">
        <w:rPr>
          <w:rStyle w:val="4"/>
          <w:b w:val="0"/>
          <w:sz w:val="24"/>
          <w:szCs w:val="24"/>
        </w:rPr>
        <w:t xml:space="preserve"> рабочей Программы</w:t>
      </w:r>
      <w:r w:rsidRPr="009B4A06">
        <w:t xml:space="preserve"> является  организация и проведение  коррекционно-развивающей работы в логопедических группах для детей с тяжелыми нарушениями речи (общим недоразвитием речи) в возрасте с 5 до 6  и 6-7 лет, предусматривающей полную интеграцию действий всех специалистов дошкольного образовательного учреждения и родителей дошкольников.</w:t>
      </w:r>
      <w:r w:rsidRPr="009B4A06">
        <w:rPr>
          <w:rStyle w:val="c0"/>
          <w:b/>
        </w:rPr>
        <w:t xml:space="preserve"> </w:t>
      </w:r>
    </w:p>
    <w:p w14:paraId="0209EEA0" w14:textId="77777777" w:rsidR="005B1155" w:rsidRPr="009B4A06" w:rsidRDefault="005B1155" w:rsidP="00C43C0B">
      <w:pPr>
        <w:pStyle w:val="a5"/>
        <w:jc w:val="both"/>
        <w:rPr>
          <w:rStyle w:val="c0"/>
        </w:rPr>
      </w:pPr>
      <w:r w:rsidRPr="009B4A06">
        <w:rPr>
          <w:rStyle w:val="c0"/>
          <w:b/>
          <w:u w:val="single"/>
        </w:rPr>
        <w:t>Задачи Программы</w:t>
      </w:r>
      <w:r w:rsidRPr="009B4A06">
        <w:rPr>
          <w:rStyle w:val="c0"/>
        </w:rPr>
        <w:t>:</w:t>
      </w:r>
    </w:p>
    <w:p w14:paraId="52141F7B" w14:textId="2193B292" w:rsidR="005B1155" w:rsidRPr="009B4A06" w:rsidRDefault="005B1155" w:rsidP="00C43C0B">
      <w:pPr>
        <w:pStyle w:val="a5"/>
        <w:numPr>
          <w:ilvl w:val="0"/>
          <w:numId w:val="1"/>
        </w:numPr>
        <w:jc w:val="both"/>
      </w:pPr>
      <w:r w:rsidRPr="009B4A06">
        <w:t>Охраны и укрепления физического и психического здоровья детей, в том числе их эмоционального благополучия;</w:t>
      </w:r>
    </w:p>
    <w:p w14:paraId="690883BB" w14:textId="4E50FC64" w:rsidR="005B1155" w:rsidRPr="009B4A06" w:rsidRDefault="005B1155" w:rsidP="00C43C0B">
      <w:pPr>
        <w:pStyle w:val="a5"/>
        <w:numPr>
          <w:ilvl w:val="0"/>
          <w:numId w:val="1"/>
        </w:numPr>
        <w:jc w:val="both"/>
      </w:pPr>
      <w:r w:rsidRPr="009B4A06"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слов)</w:t>
      </w:r>
    </w:p>
    <w:p w14:paraId="06B289CF" w14:textId="11F97CB1" w:rsidR="005B1155" w:rsidRPr="009B4A06" w:rsidRDefault="005B1155" w:rsidP="00C43C0B">
      <w:pPr>
        <w:pStyle w:val="a5"/>
        <w:numPr>
          <w:ilvl w:val="0"/>
          <w:numId w:val="1"/>
        </w:numPr>
        <w:jc w:val="both"/>
      </w:pPr>
      <w:r w:rsidRPr="009B4A06">
        <w:t xml:space="preserve">Развитие навыков звукового анализа (специальные умственные действия по дифференциации фонем и установлению звуковой структуры слова) </w:t>
      </w:r>
    </w:p>
    <w:p w14:paraId="0A5D7AC2" w14:textId="1835ED50" w:rsidR="005B1155" w:rsidRPr="009B4A06" w:rsidRDefault="005B1155" w:rsidP="00C43C0B">
      <w:pPr>
        <w:pStyle w:val="a5"/>
        <w:numPr>
          <w:ilvl w:val="0"/>
          <w:numId w:val="1"/>
        </w:numPr>
        <w:jc w:val="both"/>
      </w:pPr>
      <w:r w:rsidRPr="009B4A06">
        <w:t>Уточнение, расширение и обогащение лексического запаса старших дошкольников с ОНР и ФФНР</w:t>
      </w:r>
    </w:p>
    <w:p w14:paraId="3F3B0C90" w14:textId="089DEC22" w:rsidR="005B1155" w:rsidRPr="009B4A06" w:rsidRDefault="005B1155" w:rsidP="00C43C0B">
      <w:pPr>
        <w:pStyle w:val="a5"/>
        <w:numPr>
          <w:ilvl w:val="0"/>
          <w:numId w:val="1"/>
        </w:numPr>
        <w:jc w:val="both"/>
      </w:pPr>
      <w:r w:rsidRPr="009B4A06">
        <w:t xml:space="preserve">Формирование грамматического строя речи. </w:t>
      </w:r>
    </w:p>
    <w:p w14:paraId="575DD0F8" w14:textId="4D4780BE" w:rsidR="005B1155" w:rsidRPr="009B4A06" w:rsidRDefault="005B1155" w:rsidP="00C43C0B">
      <w:pPr>
        <w:pStyle w:val="a5"/>
        <w:numPr>
          <w:ilvl w:val="0"/>
          <w:numId w:val="1"/>
        </w:numPr>
        <w:jc w:val="both"/>
      </w:pPr>
      <w:r w:rsidRPr="009B4A06">
        <w:t xml:space="preserve">Развитие связной речи старших дошкольников (диалогической и монологической) </w:t>
      </w:r>
    </w:p>
    <w:p w14:paraId="4526A012" w14:textId="47E2B24A" w:rsidR="005B1155" w:rsidRPr="009B4A06" w:rsidRDefault="00C43C0B" w:rsidP="00C43C0B">
      <w:pPr>
        <w:pStyle w:val="a5"/>
        <w:numPr>
          <w:ilvl w:val="0"/>
          <w:numId w:val="1"/>
        </w:numPr>
        <w:jc w:val="both"/>
      </w:pPr>
      <w:r w:rsidRPr="009B4A06">
        <w:t xml:space="preserve">Формирование </w:t>
      </w:r>
      <w:r>
        <w:t>звуко</w:t>
      </w:r>
      <w:r w:rsidRPr="009B4A06">
        <w:t>буквенной</w:t>
      </w:r>
      <w:r w:rsidR="005B1155" w:rsidRPr="009B4A06">
        <w:t xml:space="preserve"> аналитико-</w:t>
      </w:r>
      <w:r w:rsidRPr="009B4A06">
        <w:t xml:space="preserve">синтетической </w:t>
      </w:r>
      <w:r>
        <w:t>активности,</w:t>
      </w:r>
      <w:r w:rsidR="005B1155" w:rsidRPr="009B4A06">
        <w:t xml:space="preserve"> как предпосылки обучения </w:t>
      </w:r>
      <w:r w:rsidRPr="009B4A06">
        <w:t>грамоте. (</w:t>
      </w:r>
      <w:r w:rsidR="005B1155" w:rsidRPr="009B4A06">
        <w:t>6-7 лет</w:t>
      </w:r>
      <w:r w:rsidR="006C4942">
        <w:t>)</w:t>
      </w:r>
    </w:p>
    <w:p w14:paraId="75D7B48B" w14:textId="4111CDCE" w:rsidR="005B1155" w:rsidRPr="009B4A06" w:rsidRDefault="005B1155" w:rsidP="00C43C0B">
      <w:pPr>
        <w:pStyle w:val="a5"/>
        <w:numPr>
          <w:ilvl w:val="0"/>
          <w:numId w:val="1"/>
        </w:numPr>
        <w:jc w:val="both"/>
        <w:rPr>
          <w:rStyle w:val="c0"/>
        </w:rPr>
      </w:pPr>
      <w:r w:rsidRPr="009B4A06">
        <w:t xml:space="preserve">Развитие коммуникативности, успешности в общении, </w:t>
      </w:r>
      <w:r w:rsidRPr="009B4A06">
        <w:rPr>
          <w:rStyle w:val="c0"/>
        </w:rPr>
        <w:t>развитие речевого творчества;</w:t>
      </w:r>
    </w:p>
    <w:p w14:paraId="6F3628D0" w14:textId="4FF989FD" w:rsidR="005B1155" w:rsidRPr="009B4A06" w:rsidRDefault="005B1155" w:rsidP="00C43C0B">
      <w:pPr>
        <w:pStyle w:val="a5"/>
        <w:numPr>
          <w:ilvl w:val="0"/>
          <w:numId w:val="1"/>
        </w:numPr>
        <w:jc w:val="both"/>
        <w:rPr>
          <w:rStyle w:val="c0"/>
        </w:rPr>
      </w:pPr>
      <w:r w:rsidRPr="009B4A06">
        <w:rPr>
          <w:rStyle w:val="c0"/>
        </w:rPr>
        <w:t xml:space="preserve">Знакомство </w:t>
      </w:r>
      <w:r w:rsidR="00C43C0B" w:rsidRPr="009B4A06">
        <w:rPr>
          <w:rStyle w:val="c0"/>
        </w:rPr>
        <w:t>с детской</w:t>
      </w:r>
      <w:r w:rsidRPr="009B4A06">
        <w:rPr>
          <w:rStyle w:val="c0"/>
        </w:rPr>
        <w:t xml:space="preserve"> </w:t>
      </w:r>
      <w:r w:rsidR="00C43C0B" w:rsidRPr="009B4A06">
        <w:rPr>
          <w:rStyle w:val="c0"/>
        </w:rPr>
        <w:t>литературой, понимание</w:t>
      </w:r>
      <w:r w:rsidRPr="009B4A06">
        <w:rPr>
          <w:rStyle w:val="c0"/>
        </w:rPr>
        <w:t xml:space="preserve"> на слух текстов различных жанров детской литературы.</w:t>
      </w:r>
    </w:p>
    <w:p w14:paraId="0BC89832" w14:textId="2A03EF6D" w:rsidR="005B1155" w:rsidRPr="009B4A06" w:rsidRDefault="005B1155" w:rsidP="00C43C0B">
      <w:pPr>
        <w:pStyle w:val="a5"/>
        <w:jc w:val="both"/>
      </w:pPr>
      <w:r w:rsidRPr="009B4A06">
        <w:rPr>
          <w:rStyle w:val="c0"/>
          <w:b/>
          <w:u w:val="single"/>
        </w:rPr>
        <w:t xml:space="preserve">Планируемые </w:t>
      </w:r>
      <w:r w:rsidR="00C43C0B" w:rsidRPr="009B4A06">
        <w:rPr>
          <w:rStyle w:val="c0"/>
          <w:b/>
          <w:u w:val="single"/>
        </w:rPr>
        <w:t>результаты</w:t>
      </w:r>
      <w:r w:rsidR="00C43C0B" w:rsidRPr="009B4A06">
        <w:rPr>
          <w:rStyle w:val="c0"/>
        </w:rPr>
        <w:t>. (</w:t>
      </w:r>
      <w:r w:rsidRPr="009B4A06">
        <w:rPr>
          <w:rStyle w:val="c0"/>
        </w:rPr>
        <w:t>целевые ориентиры)</w:t>
      </w:r>
    </w:p>
    <w:p w14:paraId="2983678B" w14:textId="77777777" w:rsidR="005B1155" w:rsidRPr="009B4A06" w:rsidRDefault="005B1155" w:rsidP="00C43C0B">
      <w:pPr>
        <w:pStyle w:val="a5"/>
        <w:jc w:val="both"/>
        <w:rPr>
          <w:rStyle w:val="a4"/>
          <w:sz w:val="24"/>
          <w:szCs w:val="24"/>
        </w:rPr>
      </w:pPr>
      <w:r w:rsidRPr="009B4A06">
        <w:rPr>
          <w:rStyle w:val="a4"/>
          <w:sz w:val="24"/>
          <w:szCs w:val="24"/>
        </w:rPr>
        <w:t>Ребенок хорошо владеет устной речью: фонетика- лексика- грамматика</w:t>
      </w:r>
    </w:p>
    <w:p w14:paraId="31280DDF" w14:textId="7404EDE7" w:rsidR="005B1155" w:rsidRPr="009B4A06" w:rsidRDefault="005B1155" w:rsidP="00C43C0B">
      <w:pPr>
        <w:pStyle w:val="a5"/>
        <w:jc w:val="both"/>
      </w:pPr>
      <w:r w:rsidRPr="009B4A06">
        <w:t xml:space="preserve"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</w:t>
      </w:r>
      <w:proofErr w:type="spellStart"/>
      <w:r w:rsidRPr="009B4A06">
        <w:t>звуко</w:t>
      </w:r>
      <w:r w:rsidRPr="009B4A06">
        <w:softHyphen/>
        <w:t>слогового</w:t>
      </w:r>
      <w:proofErr w:type="spellEnd"/>
      <w:r w:rsidRPr="009B4A06">
        <w:t xml:space="preserve"> анализа, что обеспечивает формирование предпосылок грамотности.</w:t>
      </w:r>
    </w:p>
    <w:p w14:paraId="68A8FDB3" w14:textId="77777777" w:rsidR="005B1155" w:rsidRPr="009B4A06" w:rsidRDefault="005B1155" w:rsidP="00C43C0B">
      <w:pPr>
        <w:pStyle w:val="a5"/>
        <w:jc w:val="both"/>
      </w:pPr>
      <w:r w:rsidRPr="009B4A06">
        <w:rPr>
          <w:rStyle w:val="a4"/>
          <w:sz w:val="24"/>
          <w:szCs w:val="24"/>
        </w:rPr>
        <w:t>Ребенок любознателен,</w:t>
      </w:r>
      <w:r w:rsidRPr="009B4A06">
        <w:t xml:space="preserve"> обладает начальными знаниями о себе, о природном и социальном мире.</w:t>
      </w:r>
    </w:p>
    <w:p w14:paraId="3619A620" w14:textId="77777777" w:rsidR="005B1155" w:rsidRPr="009B4A06" w:rsidRDefault="005B1155" w:rsidP="00C43C0B">
      <w:pPr>
        <w:pStyle w:val="a5"/>
        <w:jc w:val="both"/>
      </w:pPr>
      <w:r w:rsidRPr="009B4A06">
        <w:rPr>
          <w:rStyle w:val="a4"/>
          <w:sz w:val="24"/>
          <w:szCs w:val="24"/>
        </w:rPr>
        <w:t>Ребенок способен к принятию собственных решений</w:t>
      </w:r>
      <w:r w:rsidRPr="009B4A06">
        <w:t xml:space="preserve"> с опорой на знания и умения в совместной деятельности с учителем-логопедом</w:t>
      </w:r>
    </w:p>
    <w:p w14:paraId="1106FB42" w14:textId="77777777" w:rsidR="005B1155" w:rsidRPr="009B4A06" w:rsidRDefault="005B1155" w:rsidP="00C43C0B">
      <w:pPr>
        <w:pStyle w:val="a5"/>
        <w:jc w:val="both"/>
      </w:pPr>
      <w:r w:rsidRPr="009B4A06">
        <w:rPr>
          <w:rStyle w:val="a4"/>
          <w:sz w:val="24"/>
          <w:szCs w:val="24"/>
        </w:rPr>
        <w:t>У ребенка развиты  мелкая моторика,</w:t>
      </w:r>
      <w:r w:rsidRPr="009B4A06">
        <w:t xml:space="preserve"> он  может контролировать свои движения, умеет управлять ими.</w:t>
      </w:r>
    </w:p>
    <w:p w14:paraId="53E1E074" w14:textId="1AC2D0C6" w:rsidR="009B4A06" w:rsidRPr="009B4A06" w:rsidRDefault="009B4A06" w:rsidP="00C43C0B">
      <w:pPr>
        <w:pStyle w:val="a5"/>
        <w:jc w:val="both"/>
        <w:rPr>
          <w:rStyle w:val="c0"/>
          <w:b/>
        </w:rPr>
      </w:pPr>
      <w:r w:rsidRPr="009B4A06">
        <w:rPr>
          <w:rStyle w:val="c0"/>
          <w:b/>
        </w:rPr>
        <w:t>Образовательная-</w:t>
      </w:r>
      <w:r w:rsidR="00C43C0B" w:rsidRPr="009B4A06">
        <w:rPr>
          <w:rStyle w:val="c0"/>
          <w:b/>
        </w:rPr>
        <w:t>коррекционная деятельность</w:t>
      </w:r>
      <w:r w:rsidRPr="009B4A06">
        <w:rPr>
          <w:rStyle w:val="c0"/>
          <w:b/>
        </w:rPr>
        <w:t xml:space="preserve"> включает следующие разделы</w:t>
      </w:r>
      <w:r w:rsidRPr="009B4A06">
        <w:rPr>
          <w:rStyle w:val="c0"/>
        </w:rPr>
        <w:t>:</w:t>
      </w:r>
    </w:p>
    <w:p w14:paraId="1B6C94F0" w14:textId="5D91EB10" w:rsidR="009B4A06" w:rsidRPr="009B4A06" w:rsidRDefault="009B4A06" w:rsidP="00C43C0B">
      <w:pPr>
        <w:pStyle w:val="a5"/>
        <w:numPr>
          <w:ilvl w:val="0"/>
          <w:numId w:val="2"/>
        </w:numPr>
        <w:jc w:val="both"/>
        <w:rPr>
          <w:rStyle w:val="c0"/>
        </w:rPr>
      </w:pPr>
      <w:r w:rsidRPr="009B4A06">
        <w:rPr>
          <w:rStyle w:val="c0"/>
        </w:rPr>
        <w:t>фонетика</w:t>
      </w:r>
    </w:p>
    <w:p w14:paraId="2F9A8A03" w14:textId="41F3B308" w:rsidR="009B4A06" w:rsidRPr="009B4A06" w:rsidRDefault="009B4A06" w:rsidP="00C43C0B">
      <w:pPr>
        <w:pStyle w:val="a5"/>
        <w:numPr>
          <w:ilvl w:val="0"/>
          <w:numId w:val="2"/>
        </w:numPr>
        <w:jc w:val="both"/>
        <w:rPr>
          <w:rStyle w:val="c0"/>
        </w:rPr>
      </w:pPr>
      <w:r w:rsidRPr="009B4A06">
        <w:rPr>
          <w:rStyle w:val="c0"/>
        </w:rPr>
        <w:t>лексика-грамматика</w:t>
      </w:r>
    </w:p>
    <w:p w14:paraId="56AD723A" w14:textId="0C9C0405" w:rsidR="009B4A06" w:rsidRPr="009B4A06" w:rsidRDefault="00C43C0B" w:rsidP="00C43C0B">
      <w:pPr>
        <w:pStyle w:val="a5"/>
        <w:numPr>
          <w:ilvl w:val="0"/>
          <w:numId w:val="2"/>
        </w:numPr>
        <w:jc w:val="both"/>
        <w:rPr>
          <w:rStyle w:val="c0"/>
        </w:rPr>
      </w:pPr>
      <w:r>
        <w:rPr>
          <w:rStyle w:val="c0"/>
        </w:rPr>
        <w:t>с</w:t>
      </w:r>
      <w:r w:rsidR="009B4A06" w:rsidRPr="009B4A06">
        <w:rPr>
          <w:rStyle w:val="c0"/>
        </w:rPr>
        <w:t>вязная речь</w:t>
      </w:r>
    </w:p>
    <w:p w14:paraId="5703EC71" w14:textId="5852DA67" w:rsidR="009B4A06" w:rsidRPr="009B4A06" w:rsidRDefault="009B4A06" w:rsidP="00C43C0B">
      <w:pPr>
        <w:pStyle w:val="a5"/>
        <w:numPr>
          <w:ilvl w:val="0"/>
          <w:numId w:val="2"/>
        </w:numPr>
        <w:jc w:val="both"/>
        <w:rPr>
          <w:rStyle w:val="c0"/>
        </w:rPr>
      </w:pPr>
      <w:r w:rsidRPr="009B4A06">
        <w:rPr>
          <w:rStyle w:val="c0"/>
        </w:rPr>
        <w:t>тематическое планирование детского сада</w:t>
      </w:r>
    </w:p>
    <w:p w14:paraId="4C928EEE" w14:textId="7CBC4437" w:rsidR="001A014A" w:rsidRPr="009B4A06" w:rsidRDefault="009B4A06" w:rsidP="00C43C0B">
      <w:pPr>
        <w:pStyle w:val="a5"/>
        <w:jc w:val="both"/>
      </w:pPr>
      <w:r w:rsidRPr="009B4A06">
        <w:rPr>
          <w:rStyle w:val="c0"/>
        </w:rPr>
        <w:t>Работа ведется</w:t>
      </w:r>
      <w:r>
        <w:rPr>
          <w:rStyle w:val="c0"/>
        </w:rPr>
        <w:t xml:space="preserve"> на фронтальных, подгрупповых и</w:t>
      </w:r>
      <w:r w:rsidRPr="009B4A06">
        <w:rPr>
          <w:rStyle w:val="c0"/>
        </w:rPr>
        <w:t xml:space="preserve">ндивидуальных занятиях. В течении всего года проводится консультативная работа с показом </w:t>
      </w:r>
      <w:r w:rsidR="00C43C0B" w:rsidRPr="009B4A06">
        <w:rPr>
          <w:rStyle w:val="c0"/>
        </w:rPr>
        <w:t xml:space="preserve">индивидуальных </w:t>
      </w:r>
      <w:r w:rsidR="00C43C0B">
        <w:rPr>
          <w:rStyle w:val="c0"/>
        </w:rPr>
        <w:t>и</w:t>
      </w:r>
      <w:r>
        <w:rPr>
          <w:rStyle w:val="c0"/>
        </w:rPr>
        <w:t xml:space="preserve"> фронтальных </w:t>
      </w:r>
      <w:r w:rsidR="001A014A">
        <w:rPr>
          <w:rStyle w:val="c0"/>
        </w:rPr>
        <w:t>занятий.</w:t>
      </w:r>
    </w:p>
    <w:sectPr w:rsidR="001A014A" w:rsidRPr="009B4A06" w:rsidSect="00C43C0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12145"/>
    <w:multiLevelType w:val="hybridMultilevel"/>
    <w:tmpl w:val="34224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64EC7"/>
    <w:multiLevelType w:val="hybridMultilevel"/>
    <w:tmpl w:val="BA34DF44"/>
    <w:lvl w:ilvl="0" w:tplc="2B9088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55"/>
    <w:rsid w:val="000823FB"/>
    <w:rsid w:val="0013280D"/>
    <w:rsid w:val="001A014A"/>
    <w:rsid w:val="00262C31"/>
    <w:rsid w:val="00567C91"/>
    <w:rsid w:val="005B1155"/>
    <w:rsid w:val="006A4950"/>
    <w:rsid w:val="006C4942"/>
    <w:rsid w:val="009B4A06"/>
    <w:rsid w:val="00A07218"/>
    <w:rsid w:val="00A95A31"/>
    <w:rsid w:val="00C43C0B"/>
    <w:rsid w:val="00E11796"/>
    <w:rsid w:val="00EE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A53C"/>
  <w15:docId w15:val="{E7BDA788-2178-46E7-82F6-8EC60CE8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B1155"/>
    <w:rPr>
      <w:b/>
      <w:bCs/>
      <w:sz w:val="39"/>
      <w:szCs w:val="39"/>
      <w:shd w:val="clear" w:color="auto" w:fill="FFFFFF"/>
    </w:rPr>
  </w:style>
  <w:style w:type="character" w:customStyle="1" w:styleId="4">
    <w:name w:val="Основной текст (4) + Полужирный"/>
    <w:rsid w:val="005B1155"/>
    <w:rPr>
      <w:b/>
      <w:bCs/>
      <w:color w:val="000000"/>
      <w:spacing w:val="0"/>
      <w:w w:val="100"/>
      <w:position w:val="0"/>
      <w:sz w:val="35"/>
      <w:szCs w:val="35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5B1155"/>
    <w:pPr>
      <w:widowControl w:val="0"/>
      <w:shd w:val="clear" w:color="auto" w:fill="FFFFFF"/>
      <w:spacing w:after="300" w:line="461" w:lineRule="exact"/>
      <w:jc w:val="center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character" w:customStyle="1" w:styleId="c0">
    <w:name w:val="c0"/>
    <w:basedOn w:val="a0"/>
    <w:rsid w:val="005B1155"/>
  </w:style>
  <w:style w:type="character" w:customStyle="1" w:styleId="a3">
    <w:name w:val="Основной текст_"/>
    <w:link w:val="5"/>
    <w:rsid w:val="005B115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5B1155"/>
    <w:pPr>
      <w:widowControl w:val="0"/>
      <w:shd w:val="clear" w:color="auto" w:fill="FFFFFF"/>
      <w:spacing w:before="2580" w:after="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4">
    <w:name w:val="Основной текст + Курсив"/>
    <w:rsid w:val="005B11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No Spacing"/>
    <w:uiPriority w:val="1"/>
    <w:qFormat/>
    <w:rsid w:val="009B4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пк</cp:lastModifiedBy>
  <cp:revision>3</cp:revision>
  <dcterms:created xsi:type="dcterms:W3CDTF">2022-11-22T06:08:00Z</dcterms:created>
  <dcterms:modified xsi:type="dcterms:W3CDTF">2022-11-22T06:14:00Z</dcterms:modified>
</cp:coreProperties>
</file>